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593EF0" w:rsidRDefault="00FC62E9" w:rsidP="00F506FA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-476250</wp:posOffset>
            </wp:positionV>
            <wp:extent cx="676275" cy="762000"/>
            <wp:effectExtent l="19050" t="0" r="9525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593EF0">
        <w:rPr>
          <w:rFonts w:ascii="Times New Roman" w:hAnsi="Times New Roman" w:cs="Times New Roman"/>
        </w:rPr>
        <w:t xml:space="preserve">                                      </w:t>
      </w:r>
      <w:r w:rsidR="00F506FA">
        <w:rPr>
          <w:rFonts w:ascii="Times New Roman" w:hAnsi="Times New Roman" w:cs="Times New Roman"/>
        </w:rPr>
        <w:t>ПРОЕКТ</w:t>
      </w:r>
      <w:r w:rsidR="00622B51" w:rsidRPr="00593EF0">
        <w:rPr>
          <w:rFonts w:ascii="Times New Roman" w:hAnsi="Times New Roman" w:cs="Times New Roman"/>
        </w:rPr>
        <w:t xml:space="preserve">             </w:t>
      </w:r>
    </w:p>
    <w:p w:rsidR="00AB0678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593EF0" w:rsidRPr="00AB0678" w:rsidRDefault="00AB067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AB06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6A1E1E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36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FC62E9" w:rsidRDefault="00FC62E9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szCs w:val="28"/>
        </w:rPr>
        <w:t xml:space="preserve"> </w:t>
      </w:r>
      <w:r w:rsidR="00F506FA">
        <w:rPr>
          <w:rFonts w:ascii="Times New Roman" w:hAnsi="Times New Roman" w:cs="Times New Roman"/>
          <w:sz w:val="28"/>
          <w:szCs w:val="28"/>
        </w:rPr>
        <w:t>__</w:t>
      </w:r>
      <w:r w:rsidR="00763668">
        <w:rPr>
          <w:rFonts w:ascii="Times New Roman" w:hAnsi="Times New Roman" w:cs="Times New Roman"/>
          <w:sz w:val="28"/>
          <w:szCs w:val="28"/>
        </w:rPr>
        <w:t xml:space="preserve"> ию</w:t>
      </w:r>
      <w:r w:rsidR="00D339E9">
        <w:rPr>
          <w:rFonts w:ascii="Times New Roman" w:hAnsi="Times New Roman" w:cs="Times New Roman"/>
          <w:sz w:val="28"/>
          <w:szCs w:val="28"/>
        </w:rPr>
        <w:t>л</w:t>
      </w:r>
      <w:r w:rsidR="00763668">
        <w:rPr>
          <w:rFonts w:ascii="Times New Roman" w:hAnsi="Times New Roman" w:cs="Times New Roman"/>
          <w:sz w:val="28"/>
          <w:szCs w:val="28"/>
        </w:rPr>
        <w:t>я</w:t>
      </w:r>
      <w:r w:rsidR="00FC62E9">
        <w:rPr>
          <w:rFonts w:ascii="Times New Roman" w:hAnsi="Times New Roman" w:cs="Times New Roman"/>
          <w:szCs w:val="28"/>
        </w:rPr>
        <w:t xml:space="preserve"> </w:t>
      </w:r>
      <w:r w:rsidRPr="00593EF0">
        <w:rPr>
          <w:rFonts w:ascii="Times New Roman" w:hAnsi="Times New Roman" w:cs="Times New Roman"/>
          <w:sz w:val="28"/>
          <w:szCs w:val="28"/>
        </w:rPr>
        <w:t>201</w:t>
      </w:r>
      <w:r w:rsidR="00EA4422">
        <w:rPr>
          <w:rFonts w:ascii="Times New Roman" w:hAnsi="Times New Roman" w:cs="Times New Roman"/>
          <w:sz w:val="28"/>
          <w:szCs w:val="28"/>
        </w:rPr>
        <w:t>6</w:t>
      </w:r>
      <w:r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         № </w:t>
      </w:r>
      <w:r w:rsidR="00F506FA">
        <w:rPr>
          <w:rFonts w:ascii="Times New Roman" w:hAnsi="Times New Roman" w:cs="Times New Roman"/>
          <w:sz w:val="28"/>
          <w:szCs w:val="28"/>
        </w:rPr>
        <w:t>__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8F334A" w:rsidRPr="00593EF0" w:rsidRDefault="008F334A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18 декабря 2015 года № 67 «</w:t>
      </w:r>
      <w:r w:rsidR="00593EF0" w:rsidRPr="00A640C1">
        <w:rPr>
          <w:b/>
          <w:snapToGrid w:val="0"/>
          <w:szCs w:val="28"/>
        </w:rPr>
        <w:t xml:space="preserve">О бюджете </w:t>
      </w:r>
      <w:r w:rsidR="00593EF0">
        <w:rPr>
          <w:b/>
          <w:snapToGrid w:val="0"/>
          <w:szCs w:val="28"/>
        </w:rPr>
        <w:t>Дружненского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  <w:r w:rsidR="00EA4422">
        <w:rPr>
          <w:b/>
          <w:snapToGrid w:val="0"/>
          <w:szCs w:val="28"/>
        </w:rPr>
        <w:t>»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</w:t>
      </w:r>
      <w:r w:rsidR="008F334A">
        <w:rPr>
          <w:rFonts w:ascii="Calibri" w:eastAsia="Calibri" w:hAnsi="Calibri" w:cs="Calibri"/>
          <w:b/>
          <w:sz w:val="32"/>
        </w:rPr>
        <w:t xml:space="preserve">                           </w:t>
      </w:r>
      <w:r>
        <w:rPr>
          <w:rFonts w:ascii="Calibri" w:eastAsia="Calibri" w:hAnsi="Calibri" w:cs="Calibri"/>
          <w:b/>
          <w:sz w:val="32"/>
        </w:rPr>
        <w:t xml:space="preserve">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</w:t>
      </w:r>
      <w:proofErr w:type="gramStart"/>
      <w:r>
        <w:rPr>
          <w:rFonts w:ascii="Times New Roman" w:eastAsia="Times New Roman" w:hAnsi="Times New Roman" w:cs="Times New Roman"/>
          <w:sz w:val="28"/>
        </w:rPr>
        <w:t>общих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727F0F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proofErr w:type="gram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01227F" w:rsidRDefault="0001227F" w:rsidP="0001227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 следующие изменения:</w:t>
      </w:r>
    </w:p>
    <w:p w:rsidR="0001227F" w:rsidRPr="00727F0F" w:rsidRDefault="0001227F" w:rsidP="0001227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 Подпункты 1, 2 пункта 1 решения изложить в следующей редакции:</w:t>
      </w:r>
    </w:p>
    <w:p w:rsidR="0001227F" w:rsidRDefault="0001227F" w:rsidP="00012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2016 год:</w:t>
      </w:r>
    </w:p>
    <w:p w:rsidR="0001227F" w:rsidRDefault="0001227F" w:rsidP="00012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D339E9">
        <w:rPr>
          <w:rFonts w:ascii="Times New Roman" w:eastAsia="Times New Roman" w:hAnsi="Times New Roman" w:cs="Times New Roman"/>
          <w:sz w:val="28"/>
        </w:rPr>
        <w:t>) общий объем доходов в сумме 25</w:t>
      </w:r>
      <w:r>
        <w:rPr>
          <w:rFonts w:ascii="Times New Roman" w:eastAsia="Times New Roman" w:hAnsi="Times New Roman" w:cs="Times New Roman"/>
          <w:sz w:val="28"/>
        </w:rPr>
        <w:t> 781 676,00 рублей;</w:t>
      </w:r>
    </w:p>
    <w:p w:rsidR="0001227F" w:rsidRDefault="0001227F" w:rsidP="00012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</w:t>
      </w:r>
      <w:r w:rsidR="00D339E9">
        <w:rPr>
          <w:rFonts w:ascii="Times New Roman" w:eastAsia="Times New Roman" w:hAnsi="Times New Roman" w:cs="Times New Roman"/>
          <w:sz w:val="28"/>
        </w:rPr>
        <w:t xml:space="preserve"> общий объем расходов в сумме 26</w:t>
      </w:r>
      <w:r>
        <w:rPr>
          <w:rFonts w:ascii="Times New Roman" w:eastAsia="Times New Roman" w:hAnsi="Times New Roman" w:cs="Times New Roman"/>
          <w:sz w:val="28"/>
        </w:rPr>
        <w:t xml:space="preserve"> 935 953,00 рубля».</w:t>
      </w:r>
    </w:p>
    <w:p w:rsidR="009E4A12" w:rsidRDefault="0001227F" w:rsidP="009E4A12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Pr="00AB5702">
        <w:rPr>
          <w:rFonts w:ascii="Times New Roman" w:hAnsi="Times New Roman" w:cs="Times New Roman"/>
          <w:sz w:val="28"/>
          <w:szCs w:val="28"/>
        </w:rPr>
        <w:t xml:space="preserve"> </w:t>
      </w:r>
      <w:r w:rsidR="009E4A12">
        <w:rPr>
          <w:rFonts w:ascii="Times New Roman" w:hAnsi="Times New Roman" w:cs="Times New Roman"/>
          <w:sz w:val="28"/>
          <w:szCs w:val="28"/>
        </w:rPr>
        <w:t>Увеличить годовое бюджетное назначение на 2016 год по коду</w:t>
      </w:r>
      <w:r w:rsidR="009E4A12" w:rsidRPr="00125128">
        <w:rPr>
          <w:rFonts w:ascii="Times New Roman" w:hAnsi="Times New Roman" w:cs="Times New Roman"/>
          <w:sz w:val="28"/>
          <w:szCs w:val="28"/>
        </w:rPr>
        <w:t xml:space="preserve"> доходов</w:t>
      </w:r>
      <w:r w:rsidR="009E4A12">
        <w:rPr>
          <w:rFonts w:ascii="Times New Roman" w:hAnsi="Times New Roman" w:cs="Times New Roman"/>
          <w:sz w:val="28"/>
          <w:szCs w:val="28"/>
        </w:rPr>
        <w:t>:</w:t>
      </w:r>
    </w:p>
    <w:p w:rsidR="009E4A12" w:rsidRDefault="009E4A12" w:rsidP="009E4A12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(рублей)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4536"/>
        <w:gridCol w:w="1665"/>
      </w:tblGrid>
      <w:tr w:rsidR="009E4A12" w:rsidTr="009E4A12">
        <w:tc>
          <w:tcPr>
            <w:tcW w:w="3369" w:type="dxa"/>
          </w:tcPr>
          <w:p w:rsidR="009E4A12" w:rsidRDefault="009E4A12" w:rsidP="009E4A12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182 10606033 10 0000 110</w:t>
            </w:r>
          </w:p>
        </w:tc>
        <w:tc>
          <w:tcPr>
            <w:tcW w:w="4536" w:type="dxa"/>
          </w:tcPr>
          <w:p w:rsidR="009E4A12" w:rsidRDefault="009E4A12" w:rsidP="009E4A12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4A12">
              <w:rPr>
                <w:rFonts w:ascii="Times New Roman" w:hAnsi="Times New Roman" w:cs="Times New Roman"/>
                <w:sz w:val="28"/>
                <w:szCs w:val="28"/>
              </w:rPr>
              <w:t>емельный налог с организаций,  обладающих земельным участком,</w:t>
            </w:r>
            <w:r w:rsidR="009D4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4A12">
              <w:rPr>
                <w:rFonts w:ascii="Times New Roman" w:hAnsi="Times New Roman" w:cs="Times New Roman"/>
                <w:sz w:val="28"/>
                <w:szCs w:val="28"/>
              </w:rPr>
              <w:t>расположенным в границах сельских поселений</w:t>
            </w:r>
          </w:p>
        </w:tc>
        <w:tc>
          <w:tcPr>
            <w:tcW w:w="1665" w:type="dxa"/>
          </w:tcPr>
          <w:p w:rsidR="009E4A12" w:rsidRDefault="009E4A12" w:rsidP="009E4A12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2 000 000,0</w:t>
            </w:r>
          </w:p>
        </w:tc>
      </w:tr>
    </w:tbl>
    <w:p w:rsidR="009E4A12" w:rsidRDefault="009E4A12" w:rsidP="009E4A12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Дополнительные доходы в сумме</w:t>
      </w:r>
      <w:r w:rsidR="006A1E1E">
        <w:rPr>
          <w:rFonts w:ascii="Times New Roman" w:hAnsi="Times New Roman" w:cs="Times New Roman"/>
          <w:sz w:val="28"/>
          <w:szCs w:val="28"/>
        </w:rPr>
        <w:t xml:space="preserve"> 2 000 000,0 рублей направить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E4A12" w:rsidRDefault="009E4A12" w:rsidP="009E4A12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раздела, подраздела</w:t>
      </w:r>
      <w:r w:rsidR="003C556C">
        <w:rPr>
          <w:rFonts w:ascii="Times New Roman" w:hAnsi="Times New Roman" w:cs="Times New Roman"/>
          <w:sz w:val="28"/>
          <w:szCs w:val="28"/>
        </w:rPr>
        <w:t xml:space="preserve"> 01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="003C556C">
        <w:rPr>
          <w:rFonts w:ascii="Times New Roman" w:hAnsi="Times New Roman" w:cs="Times New Roman"/>
          <w:sz w:val="28"/>
          <w:szCs w:val="28"/>
        </w:rPr>
        <w:t>4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 w:rsidR="003C556C" w:rsidRPr="003C556C">
        <w:rPr>
          <w:rFonts w:ascii="Times New Roman" w:hAnsi="Times New Roman" w:cs="Times New Roman"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 код целевой статьи </w:t>
      </w:r>
      <w:r w:rsidR="003C556C">
        <w:rPr>
          <w:rFonts w:ascii="Times New Roman" w:hAnsi="Times New Roman" w:cs="Times New Roman"/>
          <w:sz w:val="28"/>
          <w:szCs w:val="28"/>
        </w:rPr>
        <w:t>50 2 00 00190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="003C556C" w:rsidRPr="003C556C">
        <w:rPr>
          <w:rFonts w:ascii="Times New Roman" w:hAnsi="Times New Roman" w:cs="Times New Roman"/>
          <w:sz w:val="28"/>
          <w:szCs w:val="28"/>
        </w:rPr>
        <w:t xml:space="preserve">Расходы на обеспечение функций органов </w:t>
      </w:r>
      <w:r w:rsidR="003C556C" w:rsidRPr="003C556C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C556C">
        <w:rPr>
          <w:rFonts w:ascii="Times New Roman" w:hAnsi="Times New Roman" w:cs="Times New Roman"/>
          <w:sz w:val="28"/>
          <w:szCs w:val="28"/>
        </w:rPr>
        <w:t>, 200 код вида расходов в сумме 2</w:t>
      </w:r>
      <w:r>
        <w:rPr>
          <w:rFonts w:ascii="Times New Roman" w:hAnsi="Times New Roman" w:cs="Times New Roman"/>
          <w:sz w:val="28"/>
          <w:szCs w:val="28"/>
        </w:rPr>
        <w:t xml:space="preserve">00 000,00 рублей на </w:t>
      </w:r>
      <w:r w:rsidR="003C556C">
        <w:rPr>
          <w:rFonts w:ascii="Times New Roman" w:hAnsi="Times New Roman" w:cs="Times New Roman"/>
          <w:sz w:val="28"/>
          <w:szCs w:val="28"/>
        </w:rPr>
        <w:t>ремонт администрации Дружненского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556C" w:rsidRDefault="003C556C" w:rsidP="003C556C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01 13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 w:rsidRPr="003C556C">
        <w:rPr>
          <w:rFonts w:ascii="Times New Roman" w:hAnsi="Times New Roman" w:cs="Times New Roman"/>
          <w:sz w:val="28"/>
          <w:szCs w:val="28"/>
        </w:rPr>
        <w:t>Другие общегосударственные вопросы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99 0 00 10540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Pr="003C556C">
        <w:rPr>
          <w:rFonts w:ascii="Times New Roman" w:hAnsi="Times New Roman" w:cs="Times New Roman"/>
          <w:sz w:val="28"/>
          <w:szCs w:val="28"/>
        </w:rPr>
        <w:t>Организация и ведение бухгалтерского учета в поселениях Белореченского района</w:t>
      </w:r>
      <w:r>
        <w:rPr>
          <w:rFonts w:ascii="Times New Roman" w:hAnsi="Times New Roman" w:cs="Times New Roman"/>
          <w:sz w:val="28"/>
          <w:szCs w:val="28"/>
        </w:rPr>
        <w:t>», 200 код вида расходов в сумме 142 521,00 рубль на оплату услуг по ведению бухучета;</w:t>
      </w:r>
    </w:p>
    <w:p w:rsidR="003C556C" w:rsidRDefault="003C556C" w:rsidP="003C556C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03 09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 w:rsidRPr="003C556C">
        <w:rPr>
          <w:rFonts w:ascii="Times New Roman" w:hAnsi="Times New Roman" w:cs="Times New Roman"/>
          <w:sz w:val="28"/>
          <w:szCs w:val="28"/>
        </w:rPr>
        <w:t>Защита населения и территории от последствий чрезвычайных ситуаций природного и техногенного характера, гражданская оборона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51 3 00 10010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="00AE6300" w:rsidRPr="00AE6300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>
        <w:rPr>
          <w:rFonts w:ascii="Times New Roman" w:hAnsi="Times New Roman" w:cs="Times New Roman"/>
          <w:sz w:val="28"/>
          <w:szCs w:val="28"/>
        </w:rPr>
        <w:t xml:space="preserve">», 200 код вида расходов в сумме </w:t>
      </w:r>
      <w:r w:rsidR="00AE6300">
        <w:rPr>
          <w:rFonts w:ascii="Times New Roman" w:hAnsi="Times New Roman" w:cs="Times New Roman"/>
          <w:sz w:val="28"/>
          <w:szCs w:val="28"/>
        </w:rPr>
        <w:t>306 360</w:t>
      </w:r>
      <w:r>
        <w:rPr>
          <w:rFonts w:ascii="Times New Roman" w:hAnsi="Times New Roman" w:cs="Times New Roman"/>
          <w:sz w:val="28"/>
          <w:szCs w:val="28"/>
        </w:rPr>
        <w:t>,00 рубл</w:t>
      </w:r>
      <w:r w:rsidR="00AE6300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AE6300">
        <w:rPr>
          <w:rFonts w:ascii="Times New Roman" w:hAnsi="Times New Roman" w:cs="Times New Roman"/>
          <w:sz w:val="28"/>
          <w:szCs w:val="28"/>
        </w:rPr>
        <w:t>организацию водоотведения;</w:t>
      </w:r>
      <w:proofErr w:type="gramEnd"/>
    </w:p>
    <w:p w:rsidR="00AE6300" w:rsidRDefault="00AE6300" w:rsidP="00AE6300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03 10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 w:rsidRPr="00AE6300"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51 3 00 10200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Pr="00AE6300">
        <w:rPr>
          <w:rFonts w:ascii="Times New Roman" w:hAnsi="Times New Roman" w:cs="Times New Roman"/>
          <w:sz w:val="28"/>
          <w:szCs w:val="28"/>
        </w:rPr>
        <w:t>Обеспечение мер пожарной  безопасности</w:t>
      </w:r>
      <w:r>
        <w:rPr>
          <w:rFonts w:ascii="Times New Roman" w:hAnsi="Times New Roman" w:cs="Times New Roman"/>
          <w:sz w:val="28"/>
          <w:szCs w:val="28"/>
        </w:rPr>
        <w:t>», 200 код вида расходов в сумме 100 000,00 рублей на приобретение противопожарного оборудования;</w:t>
      </w:r>
    </w:p>
    <w:p w:rsidR="00AE6300" w:rsidRDefault="00AE6300" w:rsidP="00AE6300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05 03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68 0 00 10300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Pr="00AE6300">
        <w:rPr>
          <w:rFonts w:ascii="Times New Roman" w:hAnsi="Times New Roman" w:cs="Times New Roman"/>
          <w:sz w:val="28"/>
          <w:szCs w:val="28"/>
        </w:rPr>
        <w:t>Оплата за уличное освещение и его техническое облуживание</w:t>
      </w:r>
      <w:r>
        <w:rPr>
          <w:rFonts w:ascii="Times New Roman" w:hAnsi="Times New Roman" w:cs="Times New Roman"/>
          <w:sz w:val="28"/>
          <w:szCs w:val="28"/>
        </w:rPr>
        <w:t>», 200 код вида расходов в сумме 204 240,00 рублей на техническое обслуживание уличного освещения;</w:t>
      </w:r>
    </w:p>
    <w:p w:rsidR="00AE6300" w:rsidRDefault="00AE6300" w:rsidP="00AE6300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05 03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68 0 00 10310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Pr="00AE6300">
        <w:rPr>
          <w:rFonts w:ascii="Times New Roman" w:hAnsi="Times New Roman" w:cs="Times New Roman"/>
          <w:sz w:val="28"/>
          <w:szCs w:val="28"/>
        </w:rPr>
        <w:t>Организация и содержание мест захоронения</w:t>
      </w:r>
      <w:r>
        <w:rPr>
          <w:rFonts w:ascii="Times New Roman" w:hAnsi="Times New Roman" w:cs="Times New Roman"/>
          <w:sz w:val="28"/>
          <w:szCs w:val="28"/>
        </w:rPr>
        <w:t>», 200 код вида расходов в сумме 204 240,00 рублей на содержание мест захоронений;</w:t>
      </w:r>
    </w:p>
    <w:p w:rsidR="00AE6300" w:rsidRDefault="00AE6300" w:rsidP="00AE6300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05 03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68 0 00 10320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Pr="00AE6300">
        <w:rPr>
          <w:rFonts w:ascii="Times New Roman" w:hAnsi="Times New Roman" w:cs="Times New Roman"/>
          <w:sz w:val="28"/>
          <w:szCs w:val="28"/>
        </w:rPr>
        <w:t>Прочие мероприятия по благоустройству городских округов и поселений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466415">
        <w:rPr>
          <w:rFonts w:ascii="Times New Roman" w:hAnsi="Times New Roman" w:cs="Times New Roman"/>
          <w:sz w:val="28"/>
          <w:szCs w:val="28"/>
        </w:rPr>
        <w:t xml:space="preserve"> 200 код вида расходов в сумме 4</w:t>
      </w:r>
      <w:r>
        <w:rPr>
          <w:rFonts w:ascii="Times New Roman" w:hAnsi="Times New Roman" w:cs="Times New Roman"/>
          <w:sz w:val="28"/>
          <w:szCs w:val="28"/>
        </w:rPr>
        <w:t>97 039,00 рублей на благоустройство поселения;</w:t>
      </w:r>
    </w:p>
    <w:p w:rsidR="00AE6300" w:rsidRDefault="00AE6300" w:rsidP="00AE6300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08 01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Культура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       59 0 00 09020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Pr="00AE6300">
        <w:rPr>
          <w:rFonts w:ascii="Times New Roman" w:hAnsi="Times New Roman" w:cs="Times New Roman"/>
          <w:sz w:val="28"/>
          <w:szCs w:val="28"/>
        </w:rPr>
        <w:t>Осуществление капитального ремонта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466415">
        <w:rPr>
          <w:rFonts w:ascii="Times New Roman" w:hAnsi="Times New Roman" w:cs="Times New Roman"/>
          <w:sz w:val="28"/>
          <w:szCs w:val="28"/>
        </w:rPr>
        <w:t xml:space="preserve"> 600 код вида расходов в сумме 3</w:t>
      </w:r>
      <w:r>
        <w:rPr>
          <w:rFonts w:ascii="Times New Roman" w:hAnsi="Times New Roman" w:cs="Times New Roman"/>
          <w:sz w:val="28"/>
          <w:szCs w:val="28"/>
        </w:rPr>
        <w:t>10 600,00 рублей на благоустройство территории СК п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ирного;</w:t>
      </w:r>
    </w:p>
    <w:p w:rsidR="00AE6300" w:rsidRDefault="00AE6300" w:rsidP="00AE6300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раздела, подраздела</w:t>
      </w:r>
      <w:r>
        <w:rPr>
          <w:rFonts w:ascii="Times New Roman" w:hAnsi="Times New Roman" w:cs="Times New Roman"/>
          <w:sz w:val="28"/>
          <w:szCs w:val="28"/>
        </w:rPr>
        <w:t xml:space="preserve"> 11 01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 w:rsidRPr="00AE6300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61 0 00 10160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Pr="00AE6300">
        <w:rPr>
          <w:rFonts w:ascii="Times New Roman" w:hAnsi="Times New Roman" w:cs="Times New Roman"/>
          <w:sz w:val="28"/>
          <w:szCs w:val="28"/>
        </w:rPr>
        <w:t>Мероприятия в области спорта и физической культуры</w:t>
      </w:r>
      <w:r>
        <w:rPr>
          <w:rFonts w:ascii="Times New Roman" w:hAnsi="Times New Roman" w:cs="Times New Roman"/>
          <w:sz w:val="28"/>
          <w:szCs w:val="28"/>
        </w:rPr>
        <w:t>», 200 код вида расходов в сумме 35 000,0 рублей на приобретение спортивного оборудования и формы.</w:t>
      </w:r>
    </w:p>
    <w:p w:rsidR="006F57AE" w:rsidRDefault="00C17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6F57AE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D339E9">
        <w:rPr>
          <w:rFonts w:ascii="Times New Roman" w:eastAsia="Times New Roman" w:hAnsi="Times New Roman" w:cs="Times New Roman"/>
          <w:sz w:val="28"/>
        </w:rPr>
        <w:t xml:space="preserve">2, </w:t>
      </w:r>
      <w:r>
        <w:rPr>
          <w:rFonts w:ascii="Times New Roman" w:eastAsia="Times New Roman" w:hAnsi="Times New Roman" w:cs="Times New Roman"/>
          <w:sz w:val="28"/>
        </w:rPr>
        <w:t xml:space="preserve">4, </w:t>
      </w:r>
      <w:r w:rsidR="00AB5702">
        <w:rPr>
          <w:rFonts w:ascii="Times New Roman" w:eastAsia="Times New Roman" w:hAnsi="Times New Roman" w:cs="Times New Roman"/>
          <w:sz w:val="28"/>
        </w:rPr>
        <w:t>5, 6</w:t>
      </w:r>
      <w:r w:rsidR="001F77F9">
        <w:rPr>
          <w:rFonts w:ascii="Times New Roman" w:eastAsia="Times New Roman" w:hAnsi="Times New Roman" w:cs="Times New Roman"/>
          <w:sz w:val="28"/>
        </w:rPr>
        <w:t xml:space="preserve"> к решению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год», изложив их в новой р</w:t>
      </w:r>
      <w:r w:rsidR="003859B8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D339E9">
        <w:rPr>
          <w:rFonts w:ascii="Times New Roman" w:eastAsia="Times New Roman" w:hAnsi="Times New Roman" w:cs="Times New Roman"/>
          <w:sz w:val="28"/>
        </w:rPr>
        <w:t>, 4</w:t>
      </w:r>
      <w:r w:rsidR="001F77F9">
        <w:rPr>
          <w:rFonts w:ascii="Times New Roman" w:eastAsia="Times New Roman" w:hAnsi="Times New Roman" w:cs="Times New Roman"/>
          <w:sz w:val="28"/>
        </w:rPr>
        <w:t>).</w:t>
      </w:r>
    </w:p>
    <w:p w:rsidR="00DC6176" w:rsidRDefault="00C17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r w:rsidR="001F77F9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4329E7" w:rsidRDefault="004329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329E7" w:rsidRDefault="004329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329E7" w:rsidRDefault="004329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329E7" w:rsidRDefault="004329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C6176" w:rsidRDefault="00C17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6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</w:t>
      </w:r>
      <w:r w:rsidR="001F77F9">
        <w:rPr>
          <w:rFonts w:ascii="Times New Roman" w:eastAsia="Times New Roman" w:hAnsi="Times New Roman" w:cs="Times New Roman"/>
          <w:sz w:val="28"/>
        </w:rPr>
        <w:t>о дня его официального опубликования.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FA0D31" w:rsidRDefault="00FA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329E7" w:rsidRDefault="004329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329E7" w:rsidRDefault="004329E7" w:rsidP="004329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обязанности</w:t>
      </w:r>
    </w:p>
    <w:p w:rsidR="00520E11" w:rsidRDefault="004329E7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</w:t>
      </w:r>
      <w:r w:rsidR="00520E11">
        <w:rPr>
          <w:rFonts w:ascii="Times New Roman" w:eastAsia="Times New Roman" w:hAnsi="Times New Roman" w:cs="Times New Roman"/>
          <w:sz w:val="28"/>
        </w:rPr>
        <w:t>лав</w:t>
      </w:r>
      <w:r>
        <w:rPr>
          <w:rFonts w:ascii="Times New Roman" w:eastAsia="Times New Roman" w:hAnsi="Times New Roman" w:cs="Times New Roman"/>
          <w:sz w:val="28"/>
        </w:rPr>
        <w:t>ы</w:t>
      </w:r>
      <w:r w:rsidR="00520E11">
        <w:rPr>
          <w:rFonts w:ascii="Times New Roman" w:eastAsia="Times New Roman" w:hAnsi="Times New Roman" w:cs="Times New Roman"/>
          <w:sz w:val="28"/>
        </w:rPr>
        <w:t xml:space="preserve"> Дружненского </w:t>
      </w:r>
      <w:proofErr w:type="gramStart"/>
      <w:r w:rsidR="00520E11">
        <w:rPr>
          <w:rFonts w:ascii="Times New Roman" w:eastAsia="Times New Roman" w:hAnsi="Times New Roman" w:cs="Times New Roman"/>
          <w:sz w:val="28"/>
        </w:rPr>
        <w:t>сельского</w:t>
      </w:r>
      <w:proofErr w:type="gramEnd"/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поселения Белореченского района           </w:t>
      </w:r>
      <w:r w:rsidR="004329E7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4329E7">
        <w:rPr>
          <w:rFonts w:ascii="Times New Roman" w:eastAsia="Times New Roman" w:hAnsi="Times New Roman" w:cs="Times New Roman"/>
          <w:sz w:val="28"/>
        </w:rPr>
        <w:t>М.А. Мяснянкин</w:t>
      </w:r>
    </w:p>
    <w:p w:rsidR="006A1E1E" w:rsidRDefault="006A1E1E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A1E1E" w:rsidRDefault="006A1E1E" w:rsidP="006A1E1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6A1E1E" w:rsidRDefault="006A1E1E" w:rsidP="006A1E1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6A1E1E" w:rsidRDefault="006A1E1E" w:rsidP="006A1E1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А.В. Дубинин</w:t>
      </w:r>
    </w:p>
    <w:p w:rsidR="006A1E1E" w:rsidRDefault="006A1E1E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9187E" w:rsidRDefault="0089187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89187E" w:rsidSect="00ED3C1D">
      <w:headerReference w:type="default" r:id="rId9"/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E30" w:rsidRDefault="00206E30" w:rsidP="00622B51">
      <w:pPr>
        <w:spacing w:after="0" w:line="240" w:lineRule="auto"/>
      </w:pPr>
      <w:r>
        <w:separator/>
      </w:r>
    </w:p>
  </w:endnote>
  <w:endnote w:type="continuationSeparator" w:id="0">
    <w:p w:rsidR="00206E30" w:rsidRDefault="00206E30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E30" w:rsidRDefault="00206E30" w:rsidP="00622B51">
      <w:pPr>
        <w:spacing w:after="0" w:line="240" w:lineRule="auto"/>
      </w:pPr>
      <w:r>
        <w:separator/>
      </w:r>
    </w:p>
  </w:footnote>
  <w:footnote w:type="continuationSeparator" w:id="0">
    <w:p w:rsidR="00206E30" w:rsidRDefault="00206E30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AE6300" w:rsidRDefault="00687DC3">
        <w:pPr>
          <w:pStyle w:val="a3"/>
          <w:jc w:val="center"/>
        </w:pPr>
        <w:fldSimple w:instr=" PAGE   \* MERGEFORMAT ">
          <w:r w:rsidR="00F506FA">
            <w:rPr>
              <w:noProof/>
            </w:rPr>
            <w:t>3</w:t>
          </w:r>
        </w:fldSimple>
      </w:p>
    </w:sdtContent>
  </w:sdt>
  <w:p w:rsidR="00AE6300" w:rsidRDefault="00AE630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33B4"/>
    <w:multiLevelType w:val="hybridMultilevel"/>
    <w:tmpl w:val="AB30F016"/>
    <w:lvl w:ilvl="0" w:tplc="6C30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227F"/>
    <w:rsid w:val="00037FEA"/>
    <w:rsid w:val="0005027C"/>
    <w:rsid w:val="00071092"/>
    <w:rsid w:val="00087D2B"/>
    <w:rsid w:val="00093688"/>
    <w:rsid w:val="000D0552"/>
    <w:rsid w:val="000E1F2F"/>
    <w:rsid w:val="000E5EB7"/>
    <w:rsid w:val="00123683"/>
    <w:rsid w:val="00127733"/>
    <w:rsid w:val="0016191B"/>
    <w:rsid w:val="001B1716"/>
    <w:rsid w:val="001D2155"/>
    <w:rsid w:val="001D3AC8"/>
    <w:rsid w:val="001F77F9"/>
    <w:rsid w:val="002035EE"/>
    <w:rsid w:val="00203E3C"/>
    <w:rsid w:val="00206E30"/>
    <w:rsid w:val="002137EC"/>
    <w:rsid w:val="00215F12"/>
    <w:rsid w:val="00237641"/>
    <w:rsid w:val="00264B0B"/>
    <w:rsid w:val="002A43EB"/>
    <w:rsid w:val="002A65BE"/>
    <w:rsid w:val="003406BF"/>
    <w:rsid w:val="00366A8B"/>
    <w:rsid w:val="003859B8"/>
    <w:rsid w:val="003B77CC"/>
    <w:rsid w:val="003C556C"/>
    <w:rsid w:val="003E3E15"/>
    <w:rsid w:val="004110B3"/>
    <w:rsid w:val="00424F18"/>
    <w:rsid w:val="004329E7"/>
    <w:rsid w:val="00466415"/>
    <w:rsid w:val="00471A99"/>
    <w:rsid w:val="00494B6E"/>
    <w:rsid w:val="004B4233"/>
    <w:rsid w:val="004E295E"/>
    <w:rsid w:val="004E75D4"/>
    <w:rsid w:val="004F0FCC"/>
    <w:rsid w:val="00501039"/>
    <w:rsid w:val="00512B0F"/>
    <w:rsid w:val="00514A89"/>
    <w:rsid w:val="00520E11"/>
    <w:rsid w:val="00555E2E"/>
    <w:rsid w:val="00560A0D"/>
    <w:rsid w:val="00593EF0"/>
    <w:rsid w:val="005E7633"/>
    <w:rsid w:val="005E7ACC"/>
    <w:rsid w:val="005F3DF4"/>
    <w:rsid w:val="005F6948"/>
    <w:rsid w:val="00622B51"/>
    <w:rsid w:val="00687DC3"/>
    <w:rsid w:val="006A1E1E"/>
    <w:rsid w:val="006D6918"/>
    <w:rsid w:val="006F57AE"/>
    <w:rsid w:val="00706A77"/>
    <w:rsid w:val="00721CCB"/>
    <w:rsid w:val="00727F0F"/>
    <w:rsid w:val="00752A42"/>
    <w:rsid w:val="00763668"/>
    <w:rsid w:val="00792790"/>
    <w:rsid w:val="007E5E1F"/>
    <w:rsid w:val="007E77AC"/>
    <w:rsid w:val="00817F34"/>
    <w:rsid w:val="0085662C"/>
    <w:rsid w:val="00875CD4"/>
    <w:rsid w:val="00884A7A"/>
    <w:rsid w:val="0089187E"/>
    <w:rsid w:val="008B7683"/>
    <w:rsid w:val="008E510B"/>
    <w:rsid w:val="008F334A"/>
    <w:rsid w:val="00930E9F"/>
    <w:rsid w:val="00936B67"/>
    <w:rsid w:val="00942993"/>
    <w:rsid w:val="00992F75"/>
    <w:rsid w:val="009A0743"/>
    <w:rsid w:val="009A1CB0"/>
    <w:rsid w:val="009B1D76"/>
    <w:rsid w:val="009D4C1A"/>
    <w:rsid w:val="009E4A12"/>
    <w:rsid w:val="00A07AA3"/>
    <w:rsid w:val="00A14861"/>
    <w:rsid w:val="00A207CE"/>
    <w:rsid w:val="00A267F5"/>
    <w:rsid w:val="00A3689E"/>
    <w:rsid w:val="00A442B7"/>
    <w:rsid w:val="00A64B55"/>
    <w:rsid w:val="00A951F4"/>
    <w:rsid w:val="00AB0678"/>
    <w:rsid w:val="00AB519D"/>
    <w:rsid w:val="00AB5702"/>
    <w:rsid w:val="00AC5D13"/>
    <w:rsid w:val="00AE6300"/>
    <w:rsid w:val="00B153CB"/>
    <w:rsid w:val="00B74CCD"/>
    <w:rsid w:val="00B77EE1"/>
    <w:rsid w:val="00B9134E"/>
    <w:rsid w:val="00BA0FFC"/>
    <w:rsid w:val="00BF7568"/>
    <w:rsid w:val="00C12A07"/>
    <w:rsid w:val="00C17B2A"/>
    <w:rsid w:val="00C42870"/>
    <w:rsid w:val="00C65B62"/>
    <w:rsid w:val="00C73677"/>
    <w:rsid w:val="00C933BA"/>
    <w:rsid w:val="00C9473F"/>
    <w:rsid w:val="00CF487F"/>
    <w:rsid w:val="00D043C0"/>
    <w:rsid w:val="00D339E9"/>
    <w:rsid w:val="00D42C68"/>
    <w:rsid w:val="00D465A5"/>
    <w:rsid w:val="00D625DD"/>
    <w:rsid w:val="00D910BF"/>
    <w:rsid w:val="00D93E2A"/>
    <w:rsid w:val="00DA4977"/>
    <w:rsid w:val="00DA4AF6"/>
    <w:rsid w:val="00DC6176"/>
    <w:rsid w:val="00E1388C"/>
    <w:rsid w:val="00E35CD9"/>
    <w:rsid w:val="00E53F98"/>
    <w:rsid w:val="00EA4422"/>
    <w:rsid w:val="00ED3C1D"/>
    <w:rsid w:val="00F13D70"/>
    <w:rsid w:val="00F37A2A"/>
    <w:rsid w:val="00F506FA"/>
    <w:rsid w:val="00F50931"/>
    <w:rsid w:val="00F65E1C"/>
    <w:rsid w:val="00F7393D"/>
    <w:rsid w:val="00F94D74"/>
    <w:rsid w:val="00FA0D31"/>
    <w:rsid w:val="00FA7D6E"/>
    <w:rsid w:val="00FC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7F0F"/>
    <w:pPr>
      <w:ind w:left="720"/>
      <w:contextualSpacing/>
    </w:pPr>
  </w:style>
  <w:style w:type="paragraph" w:customStyle="1" w:styleId="ConsNonformat">
    <w:name w:val="ConsNonformat"/>
    <w:uiPriority w:val="99"/>
    <w:rsid w:val="00AB57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2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A7663-5971-4EE2-9241-38B7A5FC0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75</cp:revision>
  <cp:lastPrinted>2016-07-19T11:39:00Z</cp:lastPrinted>
  <dcterms:created xsi:type="dcterms:W3CDTF">2015-11-03T11:28:00Z</dcterms:created>
  <dcterms:modified xsi:type="dcterms:W3CDTF">2017-07-11T09:24:00Z</dcterms:modified>
</cp:coreProperties>
</file>